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29" w:rsidRDefault="007D4B92" w:rsidP="00F92929">
      <w:pPr>
        <w:pStyle w:val="Titel"/>
      </w:pPr>
      <w:r>
        <w:t>Online-</w:t>
      </w:r>
      <w:r w:rsidR="00F92929">
        <w:t>Abendpraxis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00"/>
      </w:tblGrid>
      <w:tr w:rsidR="00F92929" w:rsidTr="00BF5D79">
        <w:tc>
          <w:tcPr>
            <w:tcW w:w="1242" w:type="dxa"/>
          </w:tcPr>
          <w:p w:rsidR="00F92929" w:rsidRPr="00F92929" w:rsidRDefault="00F92929" w:rsidP="00F92929">
            <w:pPr>
              <w:rPr>
                <w:b/>
              </w:rPr>
            </w:pPr>
            <w:r w:rsidRPr="00F92929">
              <w:rPr>
                <w:b/>
              </w:rPr>
              <w:t>Zeit</w:t>
            </w:r>
          </w:p>
        </w:tc>
        <w:tc>
          <w:tcPr>
            <w:tcW w:w="5670" w:type="dxa"/>
          </w:tcPr>
          <w:p w:rsidR="00F92929" w:rsidRDefault="00F92929" w:rsidP="00F92929"/>
        </w:tc>
        <w:tc>
          <w:tcPr>
            <w:tcW w:w="2300" w:type="dxa"/>
          </w:tcPr>
          <w:p w:rsidR="00F92929" w:rsidRDefault="00F92929" w:rsidP="00F92929"/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>18.45</w:t>
            </w:r>
          </w:p>
        </w:tc>
        <w:tc>
          <w:tcPr>
            <w:tcW w:w="5670" w:type="dxa"/>
          </w:tcPr>
          <w:p w:rsidR="00F92929" w:rsidRDefault="00F92929" w:rsidP="00F92929">
            <w:r>
              <w:t>Einführung für Beginner</w:t>
            </w:r>
          </w:p>
        </w:tc>
        <w:tc>
          <w:tcPr>
            <w:tcW w:w="2300" w:type="dxa"/>
          </w:tcPr>
          <w:p w:rsidR="00F92929" w:rsidRDefault="00F92929" w:rsidP="00F92929">
            <w:r>
              <w:t>DL / Host</w:t>
            </w:r>
          </w:p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>19:00</w:t>
            </w:r>
          </w:p>
        </w:tc>
        <w:tc>
          <w:tcPr>
            <w:tcW w:w="5670" w:type="dxa"/>
          </w:tcPr>
          <w:p w:rsidR="00F92929" w:rsidRDefault="00F92929" w:rsidP="00F92929">
            <w:r>
              <w:t>Begrüßung</w:t>
            </w:r>
          </w:p>
        </w:tc>
        <w:tc>
          <w:tcPr>
            <w:tcW w:w="2300" w:type="dxa"/>
          </w:tcPr>
          <w:p w:rsidR="00F92929" w:rsidRDefault="00F92929" w:rsidP="00F92929">
            <w:r>
              <w:t>Host</w:t>
            </w:r>
          </w:p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>19:03</w:t>
            </w:r>
          </w:p>
        </w:tc>
        <w:tc>
          <w:tcPr>
            <w:tcW w:w="5670" w:type="dxa"/>
          </w:tcPr>
          <w:p w:rsidR="00F92929" w:rsidRDefault="00F92929" w:rsidP="00F92929">
            <w:r>
              <w:t>Abendgesang mit Glocke</w:t>
            </w:r>
          </w:p>
        </w:tc>
        <w:tc>
          <w:tcPr>
            <w:tcW w:w="2300" w:type="dxa"/>
          </w:tcPr>
          <w:p w:rsidR="00F92929" w:rsidRDefault="00F92929" w:rsidP="00F92929">
            <w:r>
              <w:t>Kann frei gewählt werden, Glocke nötig</w:t>
            </w:r>
          </w:p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>19:05</w:t>
            </w:r>
          </w:p>
        </w:tc>
        <w:tc>
          <w:tcPr>
            <w:tcW w:w="5670" w:type="dxa"/>
          </w:tcPr>
          <w:p w:rsidR="00F92929" w:rsidRDefault="00F92929" w:rsidP="00F92929">
            <w:r>
              <w:t>Huldigung an die</w:t>
            </w:r>
            <w:r>
              <w:t xml:space="preserve"> 3 Kostbarkeiten</w:t>
            </w:r>
          </w:p>
        </w:tc>
        <w:tc>
          <w:tcPr>
            <w:tcW w:w="2300" w:type="dxa"/>
          </w:tcPr>
          <w:p w:rsidR="00F92929" w:rsidRDefault="00F92929" w:rsidP="00F92929">
            <w:proofErr w:type="spellStart"/>
            <w:r>
              <w:t>Moktakmeister</w:t>
            </w:r>
            <w:proofErr w:type="spellEnd"/>
            <w:r>
              <w:t>, kann frei gewählt werden</w:t>
            </w:r>
          </w:p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>19:15</w:t>
            </w:r>
          </w:p>
        </w:tc>
        <w:tc>
          <w:tcPr>
            <w:tcW w:w="5670" w:type="dxa"/>
          </w:tcPr>
          <w:p w:rsidR="00F92929" w:rsidRDefault="00F92929" w:rsidP="00F92929">
            <w:r>
              <w:t xml:space="preserve">Deutsches </w:t>
            </w:r>
            <w:proofErr w:type="spellStart"/>
            <w:r>
              <w:t>Herzsutra</w:t>
            </w:r>
            <w:proofErr w:type="spellEnd"/>
          </w:p>
        </w:tc>
        <w:tc>
          <w:tcPr>
            <w:tcW w:w="2300" w:type="dxa"/>
          </w:tcPr>
          <w:p w:rsidR="00F92929" w:rsidRDefault="00F92929" w:rsidP="00F92929">
            <w:proofErr w:type="spellStart"/>
            <w:r>
              <w:t>Moktakmeister</w:t>
            </w:r>
            <w:proofErr w:type="spellEnd"/>
            <w:r>
              <w:t>, kann frei gewählt werden</w:t>
            </w:r>
          </w:p>
        </w:tc>
      </w:tr>
      <w:tr w:rsidR="00F92929" w:rsidTr="00BF5D79">
        <w:tc>
          <w:tcPr>
            <w:tcW w:w="1242" w:type="dxa"/>
          </w:tcPr>
          <w:p w:rsidR="00F92929" w:rsidRDefault="00F92929" w:rsidP="00F92929">
            <w:r>
              <w:t xml:space="preserve">19:20 </w:t>
            </w:r>
          </w:p>
        </w:tc>
        <w:tc>
          <w:tcPr>
            <w:tcW w:w="5670" w:type="dxa"/>
          </w:tcPr>
          <w:p w:rsidR="00F92929" w:rsidRDefault="00F92929" w:rsidP="00F92929">
            <w:r>
              <w:t>Vorlesen der Anleitung zur Meditation</w:t>
            </w:r>
          </w:p>
        </w:tc>
        <w:tc>
          <w:tcPr>
            <w:tcW w:w="2300" w:type="dxa"/>
          </w:tcPr>
          <w:p w:rsidR="00F92929" w:rsidRDefault="00F92929" w:rsidP="00F92929">
            <w:r>
              <w:t>DL / Host</w:t>
            </w:r>
          </w:p>
        </w:tc>
      </w:tr>
      <w:tr w:rsidR="00F92929" w:rsidTr="00BF5D79">
        <w:tc>
          <w:tcPr>
            <w:tcW w:w="1242" w:type="dxa"/>
            <w:tcBorders>
              <w:bottom w:val="single" w:sz="4" w:space="0" w:color="auto"/>
            </w:tcBorders>
          </w:tcPr>
          <w:p w:rsidR="00F92929" w:rsidRDefault="00F92929" w:rsidP="00F92929">
            <w:r>
              <w:t>19:25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2929" w:rsidRDefault="00F92929" w:rsidP="00F92929">
            <w:r>
              <w:t>45‘ Zen im Sitzen mit optionaler Pause nach 20‘</w:t>
            </w:r>
          </w:p>
          <w:p w:rsidR="00F92929" w:rsidRDefault="00F92929" w:rsidP="00F92929">
            <w:r>
              <w:t xml:space="preserve">3 x </w:t>
            </w:r>
            <w:proofErr w:type="spellStart"/>
            <w:r>
              <w:t>Chukpi</w:t>
            </w:r>
            <w:proofErr w:type="spellEnd"/>
            <w:r>
              <w:t xml:space="preserve"> zu Beginn </w:t>
            </w:r>
            <w:r>
              <w:br/>
              <w:t xml:space="preserve">1 x </w:t>
            </w:r>
            <w:proofErr w:type="spellStart"/>
            <w:r>
              <w:t>Chukpi</w:t>
            </w:r>
            <w:proofErr w:type="spellEnd"/>
            <w:r>
              <w:t xml:space="preserve"> nach 20‘ und 25‘ (optionale Pause / </w:t>
            </w:r>
            <w:proofErr w:type="spellStart"/>
            <w:r>
              <w:t>Gehmedition</w:t>
            </w:r>
            <w:proofErr w:type="spellEnd"/>
            <w:r>
              <w:t>)</w:t>
            </w:r>
            <w:r>
              <w:br/>
              <w:t xml:space="preserve">3 x </w:t>
            </w:r>
            <w:proofErr w:type="spellStart"/>
            <w:r>
              <w:t>Chukpi</w:t>
            </w:r>
            <w:proofErr w:type="spellEnd"/>
            <w:r>
              <w:t xml:space="preserve"> mach 45‘ 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F92929" w:rsidRDefault="00F92929" w:rsidP="00F92929">
            <w:r>
              <w:t>DL / Host</w:t>
            </w:r>
          </w:p>
        </w:tc>
      </w:tr>
      <w:tr w:rsidR="00F92929" w:rsidTr="00BF5D79">
        <w:tc>
          <w:tcPr>
            <w:tcW w:w="1242" w:type="dxa"/>
            <w:shd w:val="clear" w:color="auto" w:fill="F2F2F2" w:themeFill="background1" w:themeFillShade="F2"/>
          </w:tcPr>
          <w:p w:rsidR="00F92929" w:rsidRPr="00BF5D79" w:rsidRDefault="00BF5D79" w:rsidP="00F92929">
            <w:pPr>
              <w:rPr>
                <w:i/>
              </w:rPr>
            </w:pPr>
            <w:r w:rsidRPr="00BF5D79">
              <w:rPr>
                <w:i/>
              </w:rPr>
              <w:t>19:25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F92929" w:rsidRPr="00BF5D79" w:rsidRDefault="00F92929" w:rsidP="00F92929">
            <w:pPr>
              <w:rPr>
                <w:i/>
              </w:rPr>
            </w:pPr>
            <w:r w:rsidRPr="00BF5D79">
              <w:rPr>
                <w:i/>
              </w:rPr>
              <w:t xml:space="preserve">14-tägig Freitags: </w:t>
            </w:r>
            <w:proofErr w:type="spellStart"/>
            <w:r w:rsidRPr="00BF5D79">
              <w:rPr>
                <w:i/>
              </w:rPr>
              <w:t>Kongang</w:t>
            </w:r>
            <w:proofErr w:type="spellEnd"/>
            <w:r w:rsidRPr="00BF5D79">
              <w:rPr>
                <w:i/>
              </w:rPr>
              <w:t>-Interviews für Mitglieder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F92929" w:rsidRPr="00BF5D79" w:rsidRDefault="00BF5D79" w:rsidP="00F92929">
            <w:pPr>
              <w:rPr>
                <w:i/>
              </w:rPr>
            </w:pPr>
            <w:r w:rsidRPr="00BF5D79">
              <w:rPr>
                <w:i/>
              </w:rPr>
              <w:t>Host/Lehrer</w:t>
            </w:r>
          </w:p>
        </w:tc>
      </w:tr>
      <w:tr w:rsidR="00BF5D79" w:rsidTr="007D4B92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5D79" w:rsidRPr="00BF5D79" w:rsidRDefault="00BF5D79" w:rsidP="00F92929">
            <w:pPr>
              <w:rPr>
                <w:i/>
              </w:rPr>
            </w:pPr>
            <w:r>
              <w:rPr>
                <w:i/>
              </w:rPr>
              <w:t>20:00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5D79" w:rsidRPr="00BF5D79" w:rsidRDefault="00BF5D79" w:rsidP="00F92929">
            <w:pPr>
              <w:rPr>
                <w:i/>
              </w:rPr>
            </w:pPr>
            <w:r>
              <w:rPr>
                <w:i/>
              </w:rPr>
              <w:t xml:space="preserve">Freitags: Große </w:t>
            </w:r>
            <w:proofErr w:type="spellStart"/>
            <w:r>
              <w:rPr>
                <w:i/>
              </w:rPr>
              <w:t>Dharani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5D79" w:rsidRPr="00BF5D79" w:rsidRDefault="00BF5D79" w:rsidP="00F92929">
            <w:pPr>
              <w:rPr>
                <w:i/>
              </w:rPr>
            </w:pPr>
            <w:r>
              <w:t>DL / Host</w:t>
            </w:r>
          </w:p>
        </w:tc>
      </w:tr>
      <w:tr w:rsidR="007D4B92" w:rsidTr="007D4B92">
        <w:tc>
          <w:tcPr>
            <w:tcW w:w="1242" w:type="dxa"/>
            <w:shd w:val="clear" w:color="auto" w:fill="FFFFFF" w:themeFill="background1"/>
          </w:tcPr>
          <w:p w:rsidR="007D4B92" w:rsidRPr="007D4B92" w:rsidRDefault="007D4B92" w:rsidP="00F92929"/>
        </w:tc>
        <w:tc>
          <w:tcPr>
            <w:tcW w:w="5670" w:type="dxa"/>
            <w:shd w:val="clear" w:color="auto" w:fill="FFFFFF" w:themeFill="background1"/>
          </w:tcPr>
          <w:p w:rsidR="007D4B92" w:rsidRPr="007D4B92" w:rsidRDefault="007D4B92" w:rsidP="00F92929">
            <w:r w:rsidRPr="007D4B92">
              <w:t>Die 4 Gelöbnisse</w:t>
            </w:r>
          </w:p>
        </w:tc>
        <w:tc>
          <w:tcPr>
            <w:tcW w:w="2300" w:type="dxa"/>
            <w:shd w:val="clear" w:color="auto" w:fill="FFFFFF" w:themeFill="background1"/>
          </w:tcPr>
          <w:p w:rsidR="007D4B92" w:rsidRDefault="007D4B92" w:rsidP="00F92929"/>
        </w:tc>
      </w:tr>
      <w:tr w:rsidR="00F92929" w:rsidTr="00BF5D79">
        <w:tc>
          <w:tcPr>
            <w:tcW w:w="1242" w:type="dxa"/>
            <w:tcBorders>
              <w:bottom w:val="single" w:sz="4" w:space="0" w:color="auto"/>
            </w:tcBorders>
          </w:tcPr>
          <w:p w:rsidR="00F92929" w:rsidRDefault="00F92929" w:rsidP="00F92929">
            <w:r>
              <w:t>20:00</w:t>
            </w:r>
            <w:r w:rsidR="00BF5D79">
              <w:t xml:space="preserve"> </w:t>
            </w:r>
            <w:r w:rsidR="007D4B92">
              <w:br/>
              <w:t xml:space="preserve">Fr. </w:t>
            </w:r>
            <w:r w:rsidR="00BF5D79">
              <w:t>(</w:t>
            </w:r>
            <w:r w:rsidR="007D4B92">
              <w:t>20:</w:t>
            </w:r>
            <w:r w:rsidR="00BF5D79">
              <w:t>05)</w:t>
            </w:r>
          </w:p>
          <w:p w:rsidR="00BF5D79" w:rsidRDefault="00BF5D79" w:rsidP="00BF5D79">
            <w: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2929" w:rsidRDefault="00BF5D79" w:rsidP="00BF5D79">
            <w:r>
              <w:t>K</w:t>
            </w:r>
            <w:r>
              <w:t>urzer Inspirationstext als Impuls für Austausch</w:t>
            </w:r>
            <w:r w:rsidR="00F92929">
              <w:t xml:space="preserve"> </w:t>
            </w:r>
            <w:r>
              <w:t>mit persönlicher</w:t>
            </w:r>
            <w:r w:rsidR="00F92929">
              <w:t xml:space="preserve"> Erläuterung, warum der Text angesprochen </w:t>
            </w:r>
            <w:r>
              <w:t>hat?</w:t>
            </w:r>
            <w:r w:rsidR="00F92929">
              <w:t xml:space="preserve"> </w:t>
            </w:r>
            <w:r>
              <w:t>Alle Teilnehmer können etwas dazu oder zur Praxis zu sagen/fragen.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F92929" w:rsidRDefault="00F92929" w:rsidP="00F92929">
            <w:r>
              <w:t>DL / Host</w:t>
            </w:r>
            <w:r w:rsidR="00BF5D79">
              <w:t xml:space="preserve"> / Lehrer</w:t>
            </w:r>
          </w:p>
        </w:tc>
      </w:tr>
      <w:tr w:rsidR="00BF5D79" w:rsidTr="00BF5D79">
        <w:tc>
          <w:tcPr>
            <w:tcW w:w="1242" w:type="dxa"/>
            <w:shd w:val="clear" w:color="auto" w:fill="F2F2F2" w:themeFill="background1" w:themeFillShade="F2"/>
          </w:tcPr>
          <w:p w:rsidR="00BF5D79" w:rsidRPr="00BF5D79" w:rsidRDefault="00BF5D79" w:rsidP="00F92929">
            <w:pPr>
              <w:rPr>
                <w:i/>
              </w:rPr>
            </w:pPr>
            <w:r w:rsidRPr="00BF5D79">
              <w:rPr>
                <w:i/>
              </w:rPr>
              <w:t>20:00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BF5D79" w:rsidRPr="00BF5D79" w:rsidRDefault="00BF5D79" w:rsidP="00BF5D79">
            <w:pPr>
              <w:rPr>
                <w:i/>
              </w:rPr>
            </w:pPr>
            <w:r w:rsidRPr="00BF5D79">
              <w:rPr>
                <w:i/>
              </w:rPr>
              <w:t xml:space="preserve">14-tägig </w:t>
            </w:r>
            <w:r w:rsidRPr="00BF5D79">
              <w:rPr>
                <w:i/>
              </w:rPr>
              <w:t>Diens</w:t>
            </w:r>
            <w:r w:rsidRPr="00BF5D79">
              <w:rPr>
                <w:i/>
              </w:rPr>
              <w:t>tags</w:t>
            </w:r>
            <w:r w:rsidRPr="00BF5D79">
              <w:rPr>
                <w:i/>
              </w:rPr>
              <w:t xml:space="preserve"> </w:t>
            </w:r>
            <w:proofErr w:type="spellStart"/>
            <w:r w:rsidRPr="00BF5D79">
              <w:rPr>
                <w:i/>
              </w:rPr>
              <w:t>Dharmarede</w:t>
            </w:r>
            <w:proofErr w:type="spellEnd"/>
            <w:r w:rsidRPr="00BF5D79">
              <w:rPr>
                <w:i/>
              </w:rPr>
              <w:t>, Fragen und Antworten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BF5D79" w:rsidRPr="00BF5D79" w:rsidRDefault="00BF5D79" w:rsidP="00F92929">
            <w:pPr>
              <w:rPr>
                <w:i/>
              </w:rPr>
            </w:pPr>
            <w:r w:rsidRPr="00BF5D79">
              <w:rPr>
                <w:i/>
              </w:rPr>
              <w:t>Host/Lehrer</w:t>
            </w:r>
          </w:p>
        </w:tc>
      </w:tr>
      <w:tr w:rsidR="00BF5D79" w:rsidTr="00BF5D79">
        <w:tc>
          <w:tcPr>
            <w:tcW w:w="1242" w:type="dxa"/>
          </w:tcPr>
          <w:p w:rsidR="00BF5D79" w:rsidRDefault="007D4B92" w:rsidP="00F92929">
            <w:r>
              <w:t xml:space="preserve">Ca. </w:t>
            </w:r>
            <w:r w:rsidR="00BF5D79">
              <w:t>20:15</w:t>
            </w:r>
          </w:p>
        </w:tc>
        <w:tc>
          <w:tcPr>
            <w:tcW w:w="5670" w:type="dxa"/>
          </w:tcPr>
          <w:p w:rsidR="00BF5D79" w:rsidRDefault="00BF5D79" w:rsidP="007D4B92">
            <w:r>
              <w:t>Ende</w:t>
            </w:r>
            <w:r w:rsidR="007D4B92">
              <w:t xml:space="preserve"> und Abschlusshinweise: Die nächsten Termine der Onlinepraxis (Morgenpraxis Mo, Mi, Fr, Abendpraxis, Online-</w:t>
            </w:r>
            <w:proofErr w:type="spellStart"/>
            <w:r w:rsidR="007D4B92">
              <w:t>Zentag</w:t>
            </w:r>
            <w:proofErr w:type="spellEnd"/>
            <w:r w:rsidR="007D4B92">
              <w:t>,</w:t>
            </w:r>
          </w:p>
          <w:p w:rsidR="007D4B92" w:rsidRDefault="007D4B92" w:rsidP="007D4B92">
            <w:r>
              <w:t xml:space="preserve">Bitte um Mitgliedschaft und/oder Spende </w:t>
            </w:r>
          </w:p>
        </w:tc>
        <w:tc>
          <w:tcPr>
            <w:tcW w:w="2300" w:type="dxa"/>
          </w:tcPr>
          <w:p w:rsidR="00BF5D79" w:rsidRDefault="00BF5D79" w:rsidP="00F92929"/>
        </w:tc>
      </w:tr>
    </w:tbl>
    <w:p w:rsidR="00F92929" w:rsidRPr="00F92929" w:rsidRDefault="00F92929" w:rsidP="00F92929"/>
    <w:p w:rsidR="00F92929" w:rsidRDefault="00634AA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Morgenpraxis (Mo/Mi)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00"/>
      </w:tblGrid>
      <w:tr w:rsidR="00634AAB" w:rsidTr="007F2E65">
        <w:tc>
          <w:tcPr>
            <w:tcW w:w="1242" w:type="dxa"/>
          </w:tcPr>
          <w:p w:rsidR="00634AAB" w:rsidRPr="00F92929" w:rsidRDefault="00634AAB" w:rsidP="007F2E65">
            <w:pPr>
              <w:rPr>
                <w:b/>
              </w:rPr>
            </w:pPr>
            <w:r w:rsidRPr="00F92929">
              <w:rPr>
                <w:b/>
              </w:rPr>
              <w:t>Zeit</w:t>
            </w:r>
          </w:p>
        </w:tc>
        <w:tc>
          <w:tcPr>
            <w:tcW w:w="5670" w:type="dxa"/>
          </w:tcPr>
          <w:p w:rsidR="00634AAB" w:rsidRDefault="00634AAB" w:rsidP="007F2E65"/>
        </w:tc>
        <w:tc>
          <w:tcPr>
            <w:tcW w:w="2300" w:type="dxa"/>
          </w:tcPr>
          <w:p w:rsidR="00634AAB" w:rsidRDefault="00634AAB" w:rsidP="007F2E65"/>
        </w:tc>
      </w:tr>
      <w:tr w:rsidR="00634AAB" w:rsidTr="007F2E65">
        <w:tc>
          <w:tcPr>
            <w:tcW w:w="1242" w:type="dxa"/>
          </w:tcPr>
          <w:p w:rsidR="00634AAB" w:rsidRDefault="00634AAB" w:rsidP="007F2E65">
            <w:r>
              <w:t>6:00</w:t>
            </w:r>
          </w:p>
        </w:tc>
        <w:tc>
          <w:tcPr>
            <w:tcW w:w="5670" w:type="dxa"/>
          </w:tcPr>
          <w:p w:rsidR="00634AAB" w:rsidRDefault="00634AAB" w:rsidP="007F2E65">
            <w:r>
              <w:t>4 Gelöbnisse</w:t>
            </w:r>
            <w:r>
              <w:br/>
              <w:t xml:space="preserve">108 </w:t>
            </w:r>
            <w:proofErr w:type="spellStart"/>
            <w:r>
              <w:t>Niederwerfungen</w:t>
            </w:r>
            <w:proofErr w:type="spellEnd"/>
          </w:p>
        </w:tc>
        <w:tc>
          <w:tcPr>
            <w:tcW w:w="2300" w:type="dxa"/>
          </w:tcPr>
          <w:p w:rsidR="00634AAB" w:rsidRDefault="00634AAB" w:rsidP="007F2E65">
            <w:r>
              <w:t>DL / Host</w:t>
            </w:r>
          </w:p>
        </w:tc>
      </w:tr>
      <w:tr w:rsidR="00634AAB" w:rsidTr="007F2E65">
        <w:tc>
          <w:tcPr>
            <w:tcW w:w="1242" w:type="dxa"/>
          </w:tcPr>
          <w:p w:rsidR="00634AAB" w:rsidRDefault="00634AAB" w:rsidP="007F2E65">
            <w:r>
              <w:t>6:20</w:t>
            </w:r>
          </w:p>
        </w:tc>
        <w:tc>
          <w:tcPr>
            <w:tcW w:w="5670" w:type="dxa"/>
          </w:tcPr>
          <w:p w:rsidR="00634AAB" w:rsidRDefault="00634AAB" w:rsidP="007F2E65">
            <w:proofErr w:type="spellStart"/>
            <w:r>
              <w:t>Sutrenrezitation</w:t>
            </w:r>
            <w:proofErr w:type="spellEnd"/>
          </w:p>
        </w:tc>
        <w:tc>
          <w:tcPr>
            <w:tcW w:w="2300" w:type="dxa"/>
          </w:tcPr>
          <w:p w:rsidR="00634AAB" w:rsidRDefault="00F14338" w:rsidP="007F2E65">
            <w:r>
              <w:t>DL / Host</w:t>
            </w:r>
          </w:p>
        </w:tc>
      </w:tr>
      <w:tr w:rsidR="00634AAB" w:rsidTr="007F2E65">
        <w:tc>
          <w:tcPr>
            <w:tcW w:w="1242" w:type="dxa"/>
          </w:tcPr>
          <w:p w:rsidR="00634AAB" w:rsidRDefault="00634AAB" w:rsidP="007F2E65">
            <w:r>
              <w:t>6:45</w:t>
            </w:r>
            <w:r>
              <w:t xml:space="preserve"> – 7:15</w:t>
            </w:r>
          </w:p>
        </w:tc>
        <w:tc>
          <w:tcPr>
            <w:tcW w:w="5670" w:type="dxa"/>
          </w:tcPr>
          <w:p w:rsidR="00634AAB" w:rsidRDefault="00634AAB" w:rsidP="00634AAB">
            <w:r>
              <w:t xml:space="preserve">Zen im Sitzen für </w:t>
            </w:r>
          </w:p>
        </w:tc>
        <w:tc>
          <w:tcPr>
            <w:tcW w:w="2300" w:type="dxa"/>
          </w:tcPr>
          <w:p w:rsidR="00634AAB" w:rsidRDefault="00F14338" w:rsidP="007F2E65">
            <w:r>
              <w:t>DL / Host</w:t>
            </w:r>
          </w:p>
        </w:tc>
      </w:tr>
    </w:tbl>
    <w:p w:rsidR="00634AAB" w:rsidRDefault="00634AAB" w:rsidP="00634AA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Morgenpraxis (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Fr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00"/>
      </w:tblGrid>
      <w:tr w:rsidR="00634AAB" w:rsidTr="007F2E65">
        <w:tc>
          <w:tcPr>
            <w:tcW w:w="1242" w:type="dxa"/>
          </w:tcPr>
          <w:p w:rsidR="00634AAB" w:rsidRPr="00F92929" w:rsidRDefault="00634AAB" w:rsidP="007F2E65">
            <w:pPr>
              <w:rPr>
                <w:b/>
              </w:rPr>
            </w:pPr>
            <w:r w:rsidRPr="00F92929">
              <w:rPr>
                <w:b/>
              </w:rPr>
              <w:t>Zeit</w:t>
            </w:r>
          </w:p>
        </w:tc>
        <w:tc>
          <w:tcPr>
            <w:tcW w:w="5670" w:type="dxa"/>
          </w:tcPr>
          <w:p w:rsidR="00634AAB" w:rsidRDefault="00634AAB" w:rsidP="007F2E65"/>
        </w:tc>
        <w:tc>
          <w:tcPr>
            <w:tcW w:w="2300" w:type="dxa"/>
          </w:tcPr>
          <w:p w:rsidR="00634AAB" w:rsidRDefault="00634AAB" w:rsidP="007F2E65"/>
        </w:tc>
      </w:tr>
      <w:tr w:rsidR="00634AAB" w:rsidTr="007F2E65">
        <w:tc>
          <w:tcPr>
            <w:tcW w:w="1242" w:type="dxa"/>
          </w:tcPr>
          <w:p w:rsidR="00634AAB" w:rsidRDefault="00634AAB" w:rsidP="007F2E65">
            <w:r>
              <w:t>5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5670" w:type="dxa"/>
          </w:tcPr>
          <w:p w:rsidR="00634AAB" w:rsidRDefault="00634AAB" w:rsidP="007F2E65">
            <w:r>
              <w:t>4 Gelöbnisse</w:t>
            </w:r>
            <w:r>
              <w:br/>
              <w:t xml:space="preserve">108 </w:t>
            </w:r>
            <w:proofErr w:type="spellStart"/>
            <w:r>
              <w:t>Niederwerfungen</w:t>
            </w:r>
            <w:proofErr w:type="spellEnd"/>
          </w:p>
        </w:tc>
        <w:tc>
          <w:tcPr>
            <w:tcW w:w="2300" w:type="dxa"/>
          </w:tcPr>
          <w:p w:rsidR="00634AAB" w:rsidRDefault="00634AAB" w:rsidP="007F2E65">
            <w:r>
              <w:t>DL / Host</w:t>
            </w:r>
          </w:p>
        </w:tc>
      </w:tr>
      <w:tr w:rsidR="00634AAB" w:rsidTr="007F2E65">
        <w:tc>
          <w:tcPr>
            <w:tcW w:w="1242" w:type="dxa"/>
          </w:tcPr>
          <w:p w:rsidR="00634AAB" w:rsidRDefault="00634AAB" w:rsidP="007F2E65">
            <w:r>
              <w:t>6:0</w:t>
            </w:r>
            <w:r>
              <w:t>0</w:t>
            </w:r>
          </w:p>
        </w:tc>
        <w:tc>
          <w:tcPr>
            <w:tcW w:w="5670" w:type="dxa"/>
          </w:tcPr>
          <w:p w:rsidR="00634AAB" w:rsidRDefault="00634AAB" w:rsidP="007F2E65">
            <w:proofErr w:type="spellStart"/>
            <w:r>
              <w:t>Sutrenrezitation</w:t>
            </w:r>
            <w:proofErr w:type="spellEnd"/>
          </w:p>
        </w:tc>
        <w:tc>
          <w:tcPr>
            <w:tcW w:w="2300" w:type="dxa"/>
          </w:tcPr>
          <w:p w:rsidR="00634AAB" w:rsidRDefault="00F14338" w:rsidP="007F2E65">
            <w:r>
              <w:t>DL / Host</w:t>
            </w:r>
          </w:p>
        </w:tc>
      </w:tr>
      <w:tr w:rsidR="00634AAB" w:rsidTr="007F2E65">
        <w:tc>
          <w:tcPr>
            <w:tcW w:w="1242" w:type="dxa"/>
          </w:tcPr>
          <w:p w:rsidR="00634AAB" w:rsidRDefault="00F14338" w:rsidP="007F2E65">
            <w:r>
              <w:t>6:30</w:t>
            </w:r>
            <w:r w:rsidR="00634AAB">
              <w:t xml:space="preserve"> – 7:</w:t>
            </w:r>
            <w:r>
              <w:t>30</w:t>
            </w:r>
          </w:p>
        </w:tc>
        <w:tc>
          <w:tcPr>
            <w:tcW w:w="5670" w:type="dxa"/>
          </w:tcPr>
          <w:p w:rsidR="00634AAB" w:rsidRDefault="00F14338" w:rsidP="00F14338">
            <w:r>
              <w:t>2 x 25‘ Zen im Sitzen, 10‘ Gehmeditation</w:t>
            </w:r>
          </w:p>
        </w:tc>
        <w:tc>
          <w:tcPr>
            <w:tcW w:w="2300" w:type="dxa"/>
          </w:tcPr>
          <w:p w:rsidR="00634AAB" w:rsidRDefault="00F14338" w:rsidP="007F2E65">
            <w:r>
              <w:t>DL / Host</w:t>
            </w:r>
          </w:p>
        </w:tc>
      </w:tr>
    </w:tbl>
    <w:p w:rsidR="00634AAB" w:rsidRPr="00F14338" w:rsidRDefault="00634AAB" w:rsidP="00F14338">
      <w:pPr>
        <w:pStyle w:val="KeinLeerraum"/>
      </w:pPr>
    </w:p>
    <w:p w:rsidR="00702180" w:rsidRDefault="00F14338" w:rsidP="005F4C50">
      <w:pPr>
        <w:pStyle w:val="Titel"/>
      </w:pPr>
      <w:r>
        <w:lastRenderedPageBreak/>
        <w:t>Abend</w:t>
      </w:r>
      <w:r w:rsidR="005F4C50">
        <w:t xml:space="preserve">praxis, Leitfaden </w:t>
      </w:r>
      <w:bookmarkStart w:id="0" w:name="_GoBack"/>
      <w:bookmarkEnd w:id="0"/>
      <w:r w:rsidR="005F4C50">
        <w:t>für den Host</w:t>
      </w:r>
    </w:p>
    <w:p w:rsidR="005F4C50" w:rsidRDefault="00BF5D79" w:rsidP="005F4C50">
      <w:pPr>
        <w:pStyle w:val="Listenabsatz"/>
        <w:numPr>
          <w:ilvl w:val="0"/>
          <w:numId w:val="1"/>
        </w:numPr>
      </w:pPr>
      <w:r>
        <w:t>15</w:t>
      </w:r>
      <w:r w:rsidR="005F4C50">
        <w:t xml:space="preserve"> Minuten vor dem eigentlichen Praxisbeginn anwesend sein </w:t>
      </w:r>
    </w:p>
    <w:p w:rsidR="004F37FF" w:rsidRDefault="004F37FF" w:rsidP="005F4C50">
      <w:pPr>
        <w:pStyle w:val="Listenabsatz"/>
        <w:numPr>
          <w:ilvl w:val="0"/>
          <w:numId w:val="1"/>
        </w:numPr>
      </w:pPr>
      <w:r>
        <w:t>Das Mik</w:t>
      </w:r>
      <w:r w:rsidR="00E87A44">
        <w:t>r</w:t>
      </w:r>
      <w:r>
        <w:t xml:space="preserve">ophon ist während der </w:t>
      </w:r>
      <w:proofErr w:type="spellStart"/>
      <w:r>
        <w:t>Sutrarezitation</w:t>
      </w:r>
      <w:proofErr w:type="spellEnd"/>
      <w:r>
        <w:t xml:space="preserve"> vor der Klangquelle positioniert</w:t>
      </w:r>
      <w:r w:rsidR="00BF5D79">
        <w:t>, alle anderen Teilnehmer schalten das Mikrophon aus.</w:t>
      </w:r>
    </w:p>
    <w:p w:rsidR="004F37FF" w:rsidRDefault="004F37FF" w:rsidP="005F4C50">
      <w:pPr>
        <w:pStyle w:val="Listenabsatz"/>
        <w:numPr>
          <w:ilvl w:val="0"/>
          <w:numId w:val="1"/>
        </w:numPr>
      </w:pPr>
      <w:r>
        <w:t>Die</w:t>
      </w:r>
      <w:r w:rsidR="00E87A44">
        <w:t>n</w:t>
      </w:r>
      <w:r>
        <w:t xml:space="preserve">stags (14-tägig): Ein kurzer Inspirationstext als Impuls für Austausch </w:t>
      </w:r>
    </w:p>
    <w:p w:rsidR="005F4C50" w:rsidRDefault="005F4C50" w:rsidP="005F4C50">
      <w:r>
        <w:t xml:space="preserve">Beginn: 19:00 pünktlich: </w:t>
      </w:r>
      <w:r w:rsidR="00E87A44">
        <w:t xml:space="preserve"> </w:t>
      </w:r>
    </w:p>
    <w:p w:rsidR="005F4C50" w:rsidRPr="005F4C50" w:rsidRDefault="00D26A59" w:rsidP="00BF5D79">
      <w:pPr>
        <w:ind w:left="708"/>
        <w:rPr>
          <w:i/>
        </w:rPr>
      </w:pPr>
      <w:r>
        <w:rPr>
          <w:i/>
        </w:rPr>
        <w:t>Hallo zusammen, ich bin (Name) und</w:t>
      </w:r>
      <w:r w:rsidR="005F4C50" w:rsidRPr="005F4C50">
        <w:rPr>
          <w:i/>
        </w:rPr>
        <w:t xml:space="preserve"> begrüße</w:t>
      </w:r>
      <w:r>
        <w:rPr>
          <w:i/>
        </w:rPr>
        <w:t xml:space="preserve"> euch zur heutigen Onlinepraxis, durch die ich euch leiten werde.</w:t>
      </w:r>
      <w:r w:rsidR="005F4C50" w:rsidRPr="005F4C50">
        <w:rPr>
          <w:i/>
        </w:rPr>
        <w:t xml:space="preserve"> </w:t>
      </w:r>
    </w:p>
    <w:p w:rsidR="005F4C50" w:rsidRDefault="005F4C50" w:rsidP="00BF5D79">
      <w:pPr>
        <w:ind w:left="708"/>
        <w:rPr>
          <w:i/>
        </w:rPr>
      </w:pPr>
      <w:r w:rsidRPr="005F4C50">
        <w:rPr>
          <w:i/>
        </w:rPr>
        <w:t xml:space="preserve">Wir beginnen mit der Rezitation von </w:t>
      </w:r>
      <w:proofErr w:type="spellStart"/>
      <w:r w:rsidRPr="005F4C50">
        <w:rPr>
          <w:i/>
        </w:rPr>
        <w:t>Abendsutra</w:t>
      </w:r>
      <w:proofErr w:type="spellEnd"/>
      <w:r w:rsidRPr="005F4C50">
        <w:rPr>
          <w:i/>
        </w:rPr>
        <w:t xml:space="preserve">, der Huldigung an die drei Kostbarkeiten und dem deutschen </w:t>
      </w:r>
      <w:proofErr w:type="spellStart"/>
      <w:r w:rsidRPr="005F4C50">
        <w:rPr>
          <w:i/>
        </w:rPr>
        <w:t>Herzsutra</w:t>
      </w:r>
      <w:proofErr w:type="spellEnd"/>
      <w:r w:rsidRPr="005F4C50">
        <w:rPr>
          <w:i/>
        </w:rPr>
        <w:t xml:space="preserve">. </w:t>
      </w:r>
      <w:r>
        <w:rPr>
          <w:i/>
        </w:rPr>
        <w:t xml:space="preserve">Anschließend sitzen wir für 45 Minuten. Nach 20 Minuten </w:t>
      </w:r>
      <w:r w:rsidR="00D26A59">
        <w:rPr>
          <w:i/>
        </w:rPr>
        <w:t>schlage ich</w:t>
      </w:r>
      <w:r>
        <w:rPr>
          <w:i/>
        </w:rPr>
        <w:t xml:space="preserve"> ein</w:t>
      </w:r>
      <w:r w:rsidR="00D26A59">
        <w:rPr>
          <w:i/>
        </w:rPr>
        <w:t>en</w:t>
      </w:r>
      <w:r>
        <w:rPr>
          <w:i/>
        </w:rPr>
        <w:t xml:space="preserve"> Gong (</w:t>
      </w:r>
      <w:proofErr w:type="spellStart"/>
      <w:r>
        <w:rPr>
          <w:i/>
        </w:rPr>
        <w:t>Chukpi</w:t>
      </w:r>
      <w:proofErr w:type="spellEnd"/>
      <w:r>
        <w:rPr>
          <w:i/>
        </w:rPr>
        <w:t>)</w:t>
      </w:r>
      <w:r w:rsidR="00D26A59">
        <w:rPr>
          <w:i/>
        </w:rPr>
        <w:t>. Dann könnt ihr für 5 Minuten eine stille Pause machen, euch Strecken oder aufstehen und Gehen. Nach 5 Minuten schlage ich wieder den Gong (</w:t>
      </w:r>
      <w:proofErr w:type="spellStart"/>
      <w:r w:rsidR="00D26A59">
        <w:rPr>
          <w:i/>
        </w:rPr>
        <w:t>Chukpi</w:t>
      </w:r>
      <w:proofErr w:type="spellEnd"/>
      <w:r w:rsidR="00D26A59">
        <w:rPr>
          <w:i/>
        </w:rPr>
        <w:t>) und es  geht weiter mit der stillen Meditation.</w:t>
      </w:r>
    </w:p>
    <w:p w:rsidR="004F37FF" w:rsidRDefault="004F37FF" w:rsidP="00BF5D79">
      <w:pPr>
        <w:ind w:left="708"/>
        <w:rPr>
          <w:i/>
        </w:rPr>
      </w:pPr>
      <w:r>
        <w:rPr>
          <w:i/>
        </w:rPr>
        <w:t>Ich werde darauf achten, dass wir spätestens um 20:30 enden.</w:t>
      </w:r>
    </w:p>
    <w:p w:rsidR="00D26A59" w:rsidRDefault="00D26A59" w:rsidP="005F4C50">
      <w:pPr>
        <w:rPr>
          <w:i/>
        </w:rPr>
      </w:pPr>
      <w:r w:rsidRPr="00D26A59">
        <w:rPr>
          <w:u w:val="single"/>
        </w:rPr>
        <w:t>Dienstags</w:t>
      </w:r>
      <w:r w:rsidRPr="00D26A59">
        <w:t>:</w:t>
      </w:r>
      <w:r>
        <w:rPr>
          <w:u w:val="single"/>
        </w:rPr>
        <w:t xml:space="preserve"> </w:t>
      </w:r>
      <w:r w:rsidRPr="00D26A59">
        <w:rPr>
          <w:i/>
        </w:rPr>
        <w:t>Nach der</w:t>
      </w:r>
      <w:r>
        <w:rPr>
          <w:i/>
        </w:rPr>
        <w:t xml:space="preserve"> Meditation </w:t>
      </w:r>
      <w:r w:rsidR="00BF5D79">
        <w:rPr>
          <w:i/>
        </w:rPr>
        <w:t xml:space="preserve">liest der DL/Host etwas vor, das sie oder ihn  </w:t>
      </w:r>
      <w:proofErr w:type="spellStart"/>
      <w:r w:rsidR="00BF5D79">
        <w:rPr>
          <w:i/>
        </w:rPr>
        <w:t>im</w:t>
      </w:r>
      <w:proofErr w:type="spellEnd"/>
      <w:r w:rsidR="00BF5D79">
        <w:rPr>
          <w:i/>
        </w:rPr>
        <w:t xml:space="preserve"> Bezug auf die eigene Praxis und/oder Lebenssituation gerade berührt/inspiriert hat. Anschließend haben alle TN </w:t>
      </w:r>
      <w:r>
        <w:rPr>
          <w:i/>
        </w:rPr>
        <w:t>Gelegenheit</w:t>
      </w:r>
      <w:r w:rsidR="00494FBD">
        <w:rPr>
          <w:i/>
        </w:rPr>
        <w:t>,</w:t>
      </w:r>
      <w:r w:rsidR="00BF5D79">
        <w:rPr>
          <w:i/>
        </w:rPr>
        <w:t xml:space="preserve"> etwas miteinander zu teilen (</w:t>
      </w:r>
      <w:proofErr w:type="spellStart"/>
      <w:r w:rsidR="00BF5D79">
        <w:rPr>
          <w:i/>
        </w:rPr>
        <w:t>freiwillg</w:t>
      </w:r>
      <w:proofErr w:type="spellEnd"/>
      <w:r w:rsidR="00BF5D79">
        <w:rPr>
          <w:i/>
        </w:rPr>
        <w:t>)</w:t>
      </w:r>
      <w:r>
        <w:rPr>
          <w:i/>
        </w:rPr>
        <w:t>.</w:t>
      </w:r>
      <w:r w:rsidR="004F37FF">
        <w:rPr>
          <w:i/>
        </w:rPr>
        <w:br/>
      </w:r>
      <w:r>
        <w:t>(</w:t>
      </w:r>
      <w:r w:rsidRPr="00D26A59">
        <w:t>Alle 14</w:t>
      </w:r>
      <w:r>
        <w:t xml:space="preserve"> Tage</w:t>
      </w:r>
      <w:r w:rsidRPr="00D26A59">
        <w:t>)</w:t>
      </w:r>
      <w:r>
        <w:rPr>
          <w:i/>
        </w:rPr>
        <w:t xml:space="preserve"> </w:t>
      </w:r>
      <w:r w:rsidRPr="00D26A59">
        <w:rPr>
          <w:i/>
        </w:rPr>
        <w:t>Nach der</w:t>
      </w:r>
      <w:r>
        <w:rPr>
          <w:i/>
        </w:rPr>
        <w:t xml:space="preserve"> Meditation haben wir Gelegenheit, (Name der Lehrerin/des Lehrers)</w:t>
      </w:r>
      <w:r w:rsidR="00494FBD">
        <w:rPr>
          <w:i/>
        </w:rPr>
        <w:t xml:space="preserve"> </w:t>
      </w:r>
      <w:r>
        <w:rPr>
          <w:i/>
        </w:rPr>
        <w:t>Fragen zu stellen</w:t>
      </w:r>
      <w:r w:rsidR="00494FBD">
        <w:rPr>
          <w:i/>
        </w:rPr>
        <w:t>.</w:t>
      </w:r>
      <w:r>
        <w:rPr>
          <w:i/>
        </w:rPr>
        <w:t xml:space="preserve"> </w:t>
      </w:r>
    </w:p>
    <w:p w:rsidR="00D26A59" w:rsidRPr="00D26A59" w:rsidRDefault="00D26A59" w:rsidP="005F4C50">
      <w:r w:rsidRPr="00D26A59">
        <w:rPr>
          <w:u w:val="single"/>
        </w:rPr>
        <w:t>Freitags</w:t>
      </w:r>
      <w:r>
        <w:t xml:space="preserve">: </w:t>
      </w:r>
      <w:r w:rsidR="002F56A9">
        <w:t xml:space="preserve">Nach der Mediation singen wir gemeinsam die Große </w:t>
      </w:r>
      <w:proofErr w:type="spellStart"/>
      <w:r w:rsidR="002F56A9">
        <w:t>Dharani</w:t>
      </w:r>
      <w:proofErr w:type="spellEnd"/>
      <w:r w:rsidR="002F56A9">
        <w:t xml:space="preserve"> und sprechen die vier großen Gelöbnisse</w:t>
      </w:r>
      <w:r w:rsidR="002F56A9">
        <w:br/>
        <w:t>(</w:t>
      </w:r>
      <w:r w:rsidR="002F56A9" w:rsidRPr="00D26A59">
        <w:t>Alle 14</w:t>
      </w:r>
      <w:r w:rsidR="002F56A9">
        <w:t xml:space="preserve"> Tage</w:t>
      </w:r>
      <w:r w:rsidR="002F56A9" w:rsidRPr="00D26A59">
        <w:t>)</w:t>
      </w:r>
      <w:r w:rsidR="00494FBD">
        <w:t xml:space="preserve"> </w:t>
      </w:r>
      <w:r w:rsidR="002F56A9" w:rsidRPr="002F56A9">
        <w:rPr>
          <w:i/>
        </w:rPr>
        <w:t xml:space="preserve">Während der Meditation kann man ein kurzes </w:t>
      </w:r>
      <w:proofErr w:type="spellStart"/>
      <w:r w:rsidR="002F56A9" w:rsidRPr="002F56A9">
        <w:rPr>
          <w:i/>
        </w:rPr>
        <w:t>Kongan</w:t>
      </w:r>
      <w:proofErr w:type="spellEnd"/>
      <w:r w:rsidR="002F56A9" w:rsidRPr="002F56A9">
        <w:rPr>
          <w:i/>
        </w:rPr>
        <w:t xml:space="preserve">-Interview haben. Das Angebot gilt nur für Mitglieder. Wer von euch möchte ein </w:t>
      </w:r>
      <w:proofErr w:type="spellStart"/>
      <w:r w:rsidR="002F56A9" w:rsidRPr="002F56A9">
        <w:rPr>
          <w:i/>
        </w:rPr>
        <w:t>Konganinterview</w:t>
      </w:r>
      <w:proofErr w:type="spellEnd"/>
      <w:r w:rsidR="002F56A9" w:rsidRPr="002F56A9">
        <w:rPr>
          <w:i/>
        </w:rPr>
        <w:t xml:space="preserve"> machen?</w:t>
      </w:r>
    </w:p>
    <w:p w:rsidR="005F4C50" w:rsidRDefault="005F4C50" w:rsidP="005F4C50">
      <w:r w:rsidRPr="005F4C50">
        <w:rPr>
          <w:i/>
        </w:rPr>
        <w:t>Bitte stellt euch Mikrophone auf „stumm“</w:t>
      </w:r>
      <w:r>
        <w:t xml:space="preserve"> (links unten in der Taskleiste ist das </w:t>
      </w:r>
      <w:proofErr w:type="spellStart"/>
      <w:r>
        <w:t>Mikrophonsymbol</w:t>
      </w:r>
      <w:proofErr w:type="spellEnd"/>
      <w:r>
        <w:t>)</w:t>
      </w:r>
    </w:p>
    <w:p w:rsidR="004F37FF" w:rsidRDefault="004F37FF" w:rsidP="005F4C50">
      <w:r>
        <w:rPr>
          <w:u w:val="single"/>
        </w:rPr>
        <w:t>Dienstags</w:t>
      </w:r>
      <w:r>
        <w:t xml:space="preserve">: Impuls-Text vorlesen: </w:t>
      </w:r>
      <w:r>
        <w:rPr>
          <w:i/>
        </w:rPr>
        <w:t>Ich habe einen kurzen Text dabei, der mich sehr angesprochen hat (, weil …) und den ich als Inspiration mit euch teilen möchte: …</w:t>
      </w:r>
      <w:r>
        <w:rPr>
          <w:i/>
        </w:rPr>
        <w:br/>
      </w:r>
      <w:r w:rsidRPr="004F37FF">
        <w:t>Austausch</w:t>
      </w:r>
      <w:r>
        <w:t xml:space="preserve">: Möchte jemand auch noch etwas Kurzes teilen? </w:t>
      </w:r>
    </w:p>
    <w:p w:rsidR="005F4C50" w:rsidRPr="005F4C50" w:rsidRDefault="004F37FF" w:rsidP="005F4C50">
      <w:r>
        <w:t>Oder Fragen an die Meisterin/den Mei</w:t>
      </w:r>
      <w:r w:rsidR="007D4B92">
        <w:t>ster</w:t>
      </w:r>
    </w:p>
    <w:sectPr w:rsidR="005F4C50" w:rsidRPr="005F4C5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E4" w:rsidRDefault="004E5BE4" w:rsidP="007D4B92">
      <w:pPr>
        <w:spacing w:after="0" w:line="240" w:lineRule="auto"/>
      </w:pPr>
      <w:r>
        <w:separator/>
      </w:r>
    </w:p>
  </w:endnote>
  <w:endnote w:type="continuationSeparator" w:id="0">
    <w:p w:rsidR="004E5BE4" w:rsidRDefault="004E5BE4" w:rsidP="007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2" w:rsidRPr="007D4B92" w:rsidRDefault="007D4B92" w:rsidP="007D4B92">
    <w:pPr>
      <w:pStyle w:val="Fuzeile"/>
      <w:pBdr>
        <w:top w:val="thinThickSmallGap" w:sz="24" w:space="1" w:color="622423" w:themeColor="accent2" w:themeShade="7F"/>
      </w:pBdr>
      <w:jc w:val="center"/>
      <w:rPr>
        <w:rFonts w:ascii="Georgia" w:eastAsiaTheme="majorEastAsia" w:hAnsi="Georgia" w:cstheme="majorBidi"/>
      </w:rPr>
    </w:pPr>
    <w:r w:rsidRPr="007D4B92">
      <w:rPr>
        <w:rFonts w:ascii="Georgia" w:eastAsiaTheme="majorEastAsia" w:hAnsi="Georgia" w:cstheme="majorBidi"/>
      </w:rPr>
      <w:t>Online-</w:t>
    </w:r>
    <w:proofErr w:type="spellStart"/>
    <w:r w:rsidRPr="007D4B92">
      <w:rPr>
        <w:rFonts w:ascii="Georgia" w:eastAsiaTheme="majorEastAsia" w:hAnsi="Georgia" w:cstheme="majorBidi"/>
      </w:rPr>
      <w:t>Zenpraxs</w:t>
    </w:r>
    <w:proofErr w:type="spellEnd"/>
    <w:r w:rsidRPr="007D4B92">
      <w:rPr>
        <w:rFonts w:ascii="Georgia" w:eastAsiaTheme="majorEastAsia" w:hAnsi="Georgia" w:cstheme="majorBidi"/>
      </w:rPr>
      <w:t xml:space="preserve"> Kwan Um Zen Schule Deutschland, Stand: 26:04.2020</w:t>
    </w:r>
    <w:r w:rsidRPr="007D4B92">
      <w:rPr>
        <w:rFonts w:ascii="Georgia" w:eastAsiaTheme="majorEastAsia" w:hAnsi="Georgia" w:cstheme="majorBidi"/>
      </w:rPr>
      <w:ptab w:relativeTo="margin" w:alignment="right" w:leader="none"/>
    </w:r>
    <w:r w:rsidRPr="007D4B92">
      <w:rPr>
        <w:rFonts w:ascii="Georgia" w:eastAsiaTheme="majorEastAsia" w:hAnsi="Georgia" w:cstheme="majorBidi"/>
      </w:rPr>
      <w:t xml:space="preserve">Seite </w:t>
    </w:r>
    <w:r w:rsidRPr="007D4B92">
      <w:rPr>
        <w:rFonts w:ascii="Georgia" w:eastAsiaTheme="minorEastAsia" w:hAnsi="Georgia"/>
      </w:rPr>
      <w:fldChar w:fldCharType="begin"/>
    </w:r>
    <w:r w:rsidRPr="007D4B92">
      <w:rPr>
        <w:rFonts w:ascii="Georgia" w:hAnsi="Georgia"/>
      </w:rPr>
      <w:instrText>PAGE   \* MERGEFORMAT</w:instrText>
    </w:r>
    <w:r w:rsidRPr="007D4B92">
      <w:rPr>
        <w:rFonts w:ascii="Georgia" w:eastAsiaTheme="minorEastAsia" w:hAnsi="Georgia"/>
      </w:rPr>
      <w:fldChar w:fldCharType="separate"/>
    </w:r>
    <w:r w:rsidR="00F14338" w:rsidRPr="00F14338">
      <w:rPr>
        <w:rFonts w:ascii="Georgia" w:eastAsiaTheme="majorEastAsia" w:hAnsi="Georgia" w:cstheme="majorBidi"/>
        <w:noProof/>
      </w:rPr>
      <w:t>1</w:t>
    </w:r>
    <w:r w:rsidRPr="007D4B92">
      <w:rPr>
        <w:rFonts w:ascii="Georgia" w:eastAsiaTheme="majorEastAsia" w:hAnsi="Georgia" w:cstheme="majorBidi"/>
      </w:rPr>
      <w:fldChar w:fldCharType="end"/>
    </w:r>
  </w:p>
  <w:p w:rsidR="007D4B92" w:rsidRPr="007D4B92" w:rsidRDefault="007D4B92" w:rsidP="007D4B92">
    <w:pPr>
      <w:pStyle w:val="Fuzeile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E4" w:rsidRDefault="004E5BE4" w:rsidP="007D4B92">
      <w:pPr>
        <w:spacing w:after="0" w:line="240" w:lineRule="auto"/>
      </w:pPr>
      <w:r>
        <w:separator/>
      </w:r>
    </w:p>
  </w:footnote>
  <w:footnote w:type="continuationSeparator" w:id="0">
    <w:p w:rsidR="004E5BE4" w:rsidRDefault="004E5BE4" w:rsidP="007D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A4A"/>
    <w:multiLevelType w:val="hybridMultilevel"/>
    <w:tmpl w:val="2D184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50"/>
    <w:rsid w:val="002F56A9"/>
    <w:rsid w:val="00494FBD"/>
    <w:rsid w:val="004E5BE4"/>
    <w:rsid w:val="004F37FF"/>
    <w:rsid w:val="005273E7"/>
    <w:rsid w:val="005F4C50"/>
    <w:rsid w:val="00634AAB"/>
    <w:rsid w:val="00702180"/>
    <w:rsid w:val="007D4B92"/>
    <w:rsid w:val="00B72E27"/>
    <w:rsid w:val="00BF5D79"/>
    <w:rsid w:val="00D26A59"/>
    <w:rsid w:val="00E87A44"/>
    <w:rsid w:val="00F14338"/>
    <w:rsid w:val="00F91F3B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4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F4C50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F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B92"/>
  </w:style>
  <w:style w:type="paragraph" w:styleId="Fuzeile">
    <w:name w:val="footer"/>
    <w:basedOn w:val="Standard"/>
    <w:link w:val="FuzeileZchn"/>
    <w:uiPriority w:val="99"/>
    <w:unhideWhenUsed/>
    <w:rsid w:val="007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B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9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34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4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F4C50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F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B92"/>
  </w:style>
  <w:style w:type="paragraph" w:styleId="Fuzeile">
    <w:name w:val="footer"/>
    <w:basedOn w:val="Standard"/>
    <w:link w:val="FuzeileZchn"/>
    <w:uiPriority w:val="99"/>
    <w:unhideWhenUsed/>
    <w:rsid w:val="007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B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9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34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3</cp:revision>
  <cp:lastPrinted>2020-03-31T15:52:00Z</cp:lastPrinted>
  <dcterms:created xsi:type="dcterms:W3CDTF">2020-04-26T12:08:00Z</dcterms:created>
  <dcterms:modified xsi:type="dcterms:W3CDTF">2020-04-26T12:15:00Z</dcterms:modified>
</cp:coreProperties>
</file>